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26D6" w14:textId="7E51D2D8" w:rsidR="00097904" w:rsidRDefault="00097904" w:rsidP="00097904">
      <w:pPr>
        <w:pStyle w:val="Overskrift2"/>
      </w:pPr>
      <w:r>
        <w:t xml:space="preserve">Dagsorden </w:t>
      </w:r>
      <w:r>
        <w:t>13. maj</w:t>
      </w:r>
    </w:p>
    <w:p w14:paraId="09F3AA73" w14:textId="77777777" w:rsidR="00097904" w:rsidRDefault="00097904" w:rsidP="00097904">
      <w:r>
        <w:t xml:space="preserve">Hos Maria, Nakskovvej 72, </w:t>
      </w:r>
      <w:proofErr w:type="spellStart"/>
      <w:r>
        <w:t>kl</w:t>
      </w:r>
      <w:proofErr w:type="spellEnd"/>
      <w:r>
        <w:t xml:space="preserve"> 19:30</w:t>
      </w:r>
    </w:p>
    <w:p w14:paraId="6C2AA546" w14:textId="625D075C" w:rsidR="00097904" w:rsidRDefault="00097904" w:rsidP="00097904">
      <w:pPr>
        <w:pStyle w:val="Listeafsnit"/>
        <w:numPr>
          <w:ilvl w:val="0"/>
          <w:numId w:val="1"/>
        </w:numPr>
      </w:pPr>
      <w:r>
        <w:t>Formalia</w:t>
      </w:r>
    </w:p>
    <w:p w14:paraId="0DFA062C" w14:textId="17D1C55A" w:rsidR="00097904" w:rsidRDefault="00097904" w:rsidP="00097904">
      <w:pPr>
        <w:pStyle w:val="Listeafsnit"/>
        <w:numPr>
          <w:ilvl w:val="0"/>
          <w:numId w:val="1"/>
        </w:numPr>
      </w:pPr>
      <w:r>
        <w:t>Siden sidst</w:t>
      </w:r>
    </w:p>
    <w:p w14:paraId="6808D68B" w14:textId="6EA16B7E" w:rsidR="00097904" w:rsidRDefault="00097904" w:rsidP="00097904">
      <w:pPr>
        <w:pStyle w:val="Listeafsnit"/>
        <w:numPr>
          <w:ilvl w:val="0"/>
          <w:numId w:val="1"/>
        </w:numPr>
      </w:pPr>
      <w:r>
        <w:t>Plakater og valgkamp</w:t>
      </w:r>
    </w:p>
    <w:p w14:paraId="0A6E1C19" w14:textId="52807064" w:rsidR="00097904" w:rsidRDefault="00097904" w:rsidP="00097904">
      <w:pPr>
        <w:pStyle w:val="Listeafsnit"/>
        <w:numPr>
          <w:ilvl w:val="0"/>
          <w:numId w:val="1"/>
        </w:numPr>
      </w:pPr>
      <w:r>
        <w:t>SF-Valbys materialer</w:t>
      </w:r>
    </w:p>
    <w:p w14:paraId="2A4D1374" w14:textId="3AC82CA0" w:rsidR="00097904" w:rsidRDefault="00097904" w:rsidP="00097904">
      <w:pPr>
        <w:pStyle w:val="Listeafsnit"/>
        <w:numPr>
          <w:ilvl w:val="0"/>
          <w:numId w:val="1"/>
        </w:numPr>
      </w:pPr>
      <w:r>
        <w:t>Evt.</w:t>
      </w:r>
    </w:p>
    <w:p w14:paraId="20E22FD6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4"/>
    <w:rsid w:val="00097904"/>
    <w:rsid w:val="00397A9B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FC8C"/>
  <w15:chartTrackingRefBased/>
  <w15:docId w15:val="{0ED3681D-53D0-4980-A7C0-8A299A6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90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790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790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790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790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790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790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790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790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790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7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790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790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79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79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79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7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790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9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790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790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979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790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9790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790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2024-05-12T19:14:00Z</dcterms:created>
  <dcterms:modified xsi:type="dcterms:W3CDTF">2024-05-12T19:16:00Z</dcterms:modified>
</cp:coreProperties>
</file>